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E0" w:rsidRDefault="004269AB" w:rsidP="00C46877">
      <w:pPr>
        <w:jc w:val="center"/>
        <w:rPr>
          <w:sz w:val="24"/>
          <w:lang w:val="hr-HR"/>
        </w:rPr>
      </w:pPr>
      <w:r w:rsidRPr="00641235">
        <w:rPr>
          <w:lang w:val="hr-HR"/>
        </w:rPr>
        <w:t xml:space="preserve"> </w:t>
      </w:r>
      <w:r w:rsidR="00AA53E0" w:rsidRPr="00641235">
        <w:rPr>
          <w:lang w:val="hr-HR"/>
        </w:rPr>
        <w:t xml:space="preserve">                  </w:t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BB2BB9">
        <w:rPr>
          <w:lang w:val="hr-HR"/>
        </w:rPr>
        <w:tab/>
      </w:r>
      <w:r w:rsidR="00857171">
        <w:rPr>
          <w:lang w:val="hr-HR"/>
        </w:rPr>
        <w:t xml:space="preserve">     </w:t>
      </w:r>
      <w:r w:rsidR="004E69B0">
        <w:rPr>
          <w:lang w:val="hr-HR"/>
        </w:rPr>
        <w:t xml:space="preserve">     </w:t>
      </w:r>
      <w:proofErr w:type="spellStart"/>
      <w:r w:rsidR="00AA53E0" w:rsidRPr="00641235">
        <w:rPr>
          <w:sz w:val="24"/>
          <w:lang w:val="hr-HR"/>
        </w:rPr>
        <w:t>Posl</w:t>
      </w:r>
      <w:proofErr w:type="spellEnd"/>
      <w:r w:rsidR="00AA53E0" w:rsidRPr="00641235">
        <w:rPr>
          <w:sz w:val="24"/>
          <w:lang w:val="hr-HR"/>
        </w:rPr>
        <w:t>.</w:t>
      </w:r>
      <w:r w:rsidR="00947212" w:rsidRPr="00641235">
        <w:rPr>
          <w:sz w:val="24"/>
          <w:lang w:val="hr-HR"/>
        </w:rPr>
        <w:t xml:space="preserve"> </w:t>
      </w:r>
      <w:r w:rsidR="00AA53E0" w:rsidRPr="00641235">
        <w:rPr>
          <w:sz w:val="24"/>
          <w:lang w:val="hr-HR"/>
        </w:rPr>
        <w:t>br.</w:t>
      </w:r>
      <w:r w:rsidR="00947212" w:rsidRPr="00641235">
        <w:rPr>
          <w:sz w:val="24"/>
          <w:lang w:val="hr-HR"/>
        </w:rPr>
        <w:t xml:space="preserve"> </w:t>
      </w:r>
      <w:proofErr w:type="spellStart"/>
      <w:r w:rsidR="004E69B0">
        <w:rPr>
          <w:sz w:val="24"/>
          <w:lang w:val="hr-HR"/>
        </w:rPr>
        <w:t>Sp</w:t>
      </w:r>
      <w:proofErr w:type="spellEnd"/>
      <w:r w:rsidR="001E79E2">
        <w:rPr>
          <w:sz w:val="24"/>
          <w:lang w:val="hr-HR"/>
        </w:rPr>
        <w:t>-</w:t>
      </w:r>
      <w:r w:rsidR="00B50AEB">
        <w:rPr>
          <w:sz w:val="24"/>
          <w:lang w:val="hr-HR"/>
        </w:rPr>
        <w:t>4</w:t>
      </w:r>
      <w:r w:rsidR="001757FA">
        <w:rPr>
          <w:sz w:val="24"/>
          <w:lang w:val="hr-HR"/>
        </w:rPr>
        <w:t>/18-</w:t>
      </w:r>
      <w:r w:rsidR="00B50AEB">
        <w:rPr>
          <w:sz w:val="24"/>
          <w:lang w:val="hr-HR"/>
        </w:rPr>
        <w:t>23</w:t>
      </w:r>
    </w:p>
    <w:p w:rsidR="00C46877" w:rsidRPr="00641235" w:rsidRDefault="00C46877" w:rsidP="00C46877">
      <w:pPr>
        <w:jc w:val="center"/>
        <w:rPr>
          <w:lang w:val="hr-HR"/>
        </w:rPr>
      </w:pPr>
    </w:p>
    <w:p w:rsidR="00AA53E0" w:rsidRPr="00BB2BB9" w:rsidRDefault="00AA53E0" w:rsidP="00AA53E0">
      <w:pPr>
        <w:pStyle w:val="Naslov1"/>
        <w:rPr>
          <w:b w:val="0"/>
        </w:rPr>
      </w:pPr>
      <w:r w:rsidRPr="00BB2BB9">
        <w:rPr>
          <w:b w:val="0"/>
        </w:rPr>
        <w:t>Z A P I S N I K</w:t>
      </w:r>
    </w:p>
    <w:p w:rsidR="00AA53E0" w:rsidRPr="00BB2BB9" w:rsidRDefault="00CB5D48" w:rsidP="003847CB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od dana </w:t>
      </w:r>
      <w:r w:rsidR="00B50AEB">
        <w:rPr>
          <w:sz w:val="24"/>
          <w:lang w:val="hr-HR"/>
        </w:rPr>
        <w:t>12. listopada</w:t>
      </w:r>
      <w:r w:rsidR="00C46877">
        <w:rPr>
          <w:sz w:val="24"/>
          <w:lang w:val="hr-HR"/>
        </w:rPr>
        <w:t xml:space="preserve"> 2018</w:t>
      </w:r>
      <w:r w:rsidR="00AD5725">
        <w:rPr>
          <w:sz w:val="24"/>
          <w:lang w:val="hr-HR"/>
        </w:rPr>
        <w:t>.</w:t>
      </w:r>
    </w:p>
    <w:p w:rsidR="00AA53E0" w:rsidRPr="00BB2BB9" w:rsidRDefault="00E90B3C" w:rsidP="00AA53E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o održ</w:t>
      </w:r>
      <w:r w:rsidR="00310023">
        <w:rPr>
          <w:sz w:val="24"/>
          <w:lang w:val="hr-HR"/>
        </w:rPr>
        <w:t>ano</w:t>
      </w:r>
      <w:r w:rsidR="003C1EA1">
        <w:rPr>
          <w:sz w:val="24"/>
          <w:lang w:val="hr-HR"/>
        </w:rPr>
        <w:t>m</w:t>
      </w:r>
      <w:r w:rsidR="00CB5D48">
        <w:rPr>
          <w:sz w:val="24"/>
          <w:lang w:val="hr-HR"/>
        </w:rPr>
        <w:t xml:space="preserve"> </w:t>
      </w:r>
      <w:r w:rsidR="003C1EA1">
        <w:rPr>
          <w:sz w:val="24"/>
          <w:lang w:val="hr-HR"/>
        </w:rPr>
        <w:t>pripremnom ročištu</w:t>
      </w:r>
      <w:r w:rsidR="00AA53E0" w:rsidRPr="00BB2BB9">
        <w:rPr>
          <w:sz w:val="24"/>
          <w:lang w:val="hr-HR"/>
        </w:rPr>
        <w:t xml:space="preserve"> kod Općinskog suda u Puli</w:t>
      </w:r>
      <w:r w:rsidR="00F5292E" w:rsidRPr="00BB2BB9">
        <w:rPr>
          <w:sz w:val="24"/>
          <w:lang w:val="hr-HR"/>
        </w:rPr>
        <w:t>-Pola</w:t>
      </w:r>
    </w:p>
    <w:p w:rsidR="00AA53E0" w:rsidRPr="00641235" w:rsidRDefault="00AA53E0" w:rsidP="00AA53E0">
      <w:pPr>
        <w:jc w:val="center"/>
        <w:rPr>
          <w:sz w:val="24"/>
          <w:lang w:val="hr-HR"/>
        </w:rPr>
      </w:pPr>
    </w:p>
    <w:p w:rsidR="00AA53E0" w:rsidRPr="00641235" w:rsidRDefault="00AA53E0" w:rsidP="00AA53E0">
      <w:pPr>
        <w:rPr>
          <w:sz w:val="24"/>
          <w:lang w:val="hr-HR"/>
        </w:rPr>
      </w:pPr>
      <w:r w:rsidRPr="00641235">
        <w:rPr>
          <w:sz w:val="24"/>
          <w:u w:val="single"/>
          <w:lang w:val="hr-HR"/>
        </w:rPr>
        <w:t>Prisutni od suda:</w:t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  <w:t xml:space="preserve"> </w:t>
      </w:r>
      <w:r w:rsidR="004E69B0">
        <w:rPr>
          <w:sz w:val="24"/>
          <w:u w:val="single"/>
          <w:lang w:val="hr-HR"/>
        </w:rPr>
        <w:t>Izvanparničn</w:t>
      </w:r>
      <w:r w:rsidRPr="00641235">
        <w:rPr>
          <w:sz w:val="24"/>
          <w:u w:val="single"/>
          <w:lang w:val="hr-HR"/>
        </w:rPr>
        <w:t>a stvar:</w:t>
      </w:r>
    </w:p>
    <w:p w:rsidR="00AA53E0" w:rsidRPr="00641235" w:rsidRDefault="00AA53E0" w:rsidP="00AA53E0">
      <w:pPr>
        <w:rPr>
          <w:sz w:val="24"/>
          <w:lang w:val="hr-HR"/>
        </w:rPr>
      </w:pPr>
    </w:p>
    <w:p w:rsidR="00AA53E0" w:rsidRPr="00641235" w:rsidRDefault="00AD5725" w:rsidP="00AA53E0">
      <w:pPr>
        <w:rPr>
          <w:sz w:val="24"/>
          <w:lang w:val="hr-HR"/>
        </w:rPr>
      </w:pPr>
      <w:r>
        <w:rPr>
          <w:sz w:val="24"/>
          <w:lang w:val="hr-HR"/>
        </w:rPr>
        <w:t>Milena Blagonić</w:t>
      </w:r>
      <w:r>
        <w:rPr>
          <w:sz w:val="24"/>
          <w:lang w:val="hr-HR"/>
        </w:rPr>
        <w:tab/>
      </w:r>
      <w:r w:rsidR="00021ABA">
        <w:rPr>
          <w:sz w:val="24"/>
          <w:lang w:val="hr-HR"/>
        </w:rPr>
        <w:tab/>
      </w:r>
      <w:r w:rsidR="004C180B" w:rsidRPr="00641235">
        <w:rPr>
          <w:sz w:val="24"/>
          <w:lang w:val="hr-HR"/>
        </w:rPr>
        <w:tab/>
      </w:r>
      <w:r w:rsidR="004C180B" w:rsidRPr="00641235">
        <w:rPr>
          <w:sz w:val="24"/>
          <w:lang w:val="hr-HR"/>
        </w:rPr>
        <w:tab/>
        <w:t xml:space="preserve"> </w:t>
      </w:r>
      <w:r w:rsidR="004E69B0">
        <w:rPr>
          <w:sz w:val="24"/>
          <w:lang w:val="hr-HR"/>
        </w:rPr>
        <w:t>Dužnik-potrošač</w:t>
      </w:r>
      <w:r w:rsidR="00C46877">
        <w:rPr>
          <w:sz w:val="24"/>
          <w:lang w:val="hr-HR"/>
        </w:rPr>
        <w:t xml:space="preserve">: </w:t>
      </w:r>
      <w:r w:rsidR="00B50AEB">
        <w:rPr>
          <w:sz w:val="24"/>
          <w:lang w:val="hr-HR"/>
        </w:rPr>
        <w:t xml:space="preserve">Elvis </w:t>
      </w:r>
      <w:proofErr w:type="spellStart"/>
      <w:r w:rsidR="00B50AEB">
        <w:rPr>
          <w:sz w:val="24"/>
          <w:lang w:val="hr-HR"/>
        </w:rPr>
        <w:t>Elkaz</w:t>
      </w:r>
      <w:proofErr w:type="spellEnd"/>
      <w:r w:rsidR="00973B9E">
        <w:rPr>
          <w:sz w:val="24"/>
          <w:lang w:val="hr-HR"/>
        </w:rPr>
        <w:t xml:space="preserve"> </w:t>
      </w:r>
    </w:p>
    <w:p w:rsidR="00AA53E0" w:rsidRPr="00641235" w:rsidRDefault="007412ED" w:rsidP="00AA53E0">
      <w:pPr>
        <w:rPr>
          <w:lang w:val="hr-HR"/>
        </w:rPr>
      </w:pPr>
      <w:r w:rsidRPr="00641235">
        <w:rPr>
          <w:lang w:val="hr-HR"/>
        </w:rPr>
        <w:t>(sudac)</w:t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  <w:t xml:space="preserve"> </w:t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  <w:t xml:space="preserve">          </w:t>
      </w:r>
    </w:p>
    <w:p w:rsidR="00347A25" w:rsidRPr="00641235" w:rsidRDefault="00EC7815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  <w:t xml:space="preserve"> </w:t>
      </w:r>
      <w:r w:rsidR="004E69B0">
        <w:rPr>
          <w:sz w:val="24"/>
          <w:lang w:val="hr-HR"/>
        </w:rPr>
        <w:t>Vjerovnici</w:t>
      </w:r>
      <w:r w:rsidR="007B07AA">
        <w:rPr>
          <w:sz w:val="24"/>
          <w:lang w:val="hr-HR"/>
        </w:rPr>
        <w:t xml:space="preserve">: </w:t>
      </w:r>
      <w:r w:rsidR="00B50AEB">
        <w:rPr>
          <w:sz w:val="24"/>
          <w:lang w:val="hr-HR"/>
        </w:rPr>
        <w:t xml:space="preserve">Republika Hrvatska </w:t>
      </w:r>
      <w:r w:rsidR="004D3FED">
        <w:rPr>
          <w:sz w:val="24"/>
          <w:lang w:val="hr-HR"/>
        </w:rPr>
        <w:t>i dr.</w:t>
      </w:r>
    </w:p>
    <w:p w:rsidR="001F007C" w:rsidRPr="00641235" w:rsidRDefault="00AD5725" w:rsidP="00AA53E0">
      <w:pPr>
        <w:rPr>
          <w:sz w:val="24"/>
          <w:lang w:val="hr-HR"/>
        </w:rPr>
      </w:pPr>
      <w:r>
        <w:rPr>
          <w:sz w:val="24"/>
          <w:lang w:val="hr-HR"/>
        </w:rPr>
        <w:t>Tatjana Sain</w:t>
      </w:r>
      <w:r w:rsidR="00E658B5" w:rsidRPr="00641235">
        <w:rPr>
          <w:sz w:val="24"/>
          <w:lang w:val="hr-HR"/>
        </w:rPr>
        <w:tab/>
      </w:r>
      <w:r w:rsidR="00E658B5" w:rsidRPr="00641235">
        <w:rPr>
          <w:sz w:val="24"/>
          <w:lang w:val="hr-HR"/>
        </w:rPr>
        <w:tab/>
      </w:r>
      <w:r w:rsidR="00E658B5" w:rsidRPr="00641235">
        <w:rPr>
          <w:sz w:val="24"/>
          <w:lang w:val="hr-HR"/>
        </w:rPr>
        <w:tab/>
      </w:r>
      <w:r w:rsidR="00AA53E0" w:rsidRPr="00641235">
        <w:rPr>
          <w:sz w:val="24"/>
          <w:lang w:val="hr-HR"/>
        </w:rPr>
        <w:t xml:space="preserve">     </w:t>
      </w:r>
      <w:r w:rsidR="001F007C">
        <w:rPr>
          <w:sz w:val="24"/>
          <w:lang w:val="hr-HR"/>
        </w:rPr>
        <w:tab/>
      </w:r>
      <w:r w:rsidR="001F007C">
        <w:rPr>
          <w:sz w:val="24"/>
          <w:lang w:val="hr-HR"/>
        </w:rPr>
        <w:tab/>
        <w:t xml:space="preserve">     </w:t>
      </w:r>
    </w:p>
    <w:p w:rsidR="00AA53E0" w:rsidRPr="009271A6" w:rsidRDefault="00AA53E0" w:rsidP="00AA53E0">
      <w:pPr>
        <w:rPr>
          <w:lang w:val="hr-HR"/>
        </w:rPr>
      </w:pPr>
      <w:r w:rsidRPr="00641235">
        <w:rPr>
          <w:lang w:val="hr-HR"/>
        </w:rPr>
        <w:t>(zapisničar)</w:t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895F45">
        <w:rPr>
          <w:lang w:val="hr-HR"/>
        </w:rPr>
        <w:t xml:space="preserve"> </w:t>
      </w:r>
      <w:r w:rsidR="004E69B0">
        <w:rPr>
          <w:lang w:val="hr-HR"/>
        </w:rPr>
        <w:t xml:space="preserve"> </w:t>
      </w:r>
      <w:r w:rsidRPr="00641235">
        <w:rPr>
          <w:sz w:val="24"/>
          <w:lang w:val="hr-HR"/>
        </w:rPr>
        <w:t xml:space="preserve">Radi: </w:t>
      </w:r>
      <w:r w:rsidR="00347A25">
        <w:rPr>
          <w:sz w:val="24"/>
          <w:lang w:val="hr-HR"/>
        </w:rPr>
        <w:t xml:space="preserve">    </w:t>
      </w:r>
      <w:r w:rsidR="00895F45">
        <w:rPr>
          <w:sz w:val="24"/>
          <w:lang w:val="hr-HR"/>
        </w:rPr>
        <w:t xml:space="preserve"> </w:t>
      </w:r>
      <w:r w:rsidR="00347A25">
        <w:rPr>
          <w:sz w:val="24"/>
          <w:lang w:val="hr-HR"/>
        </w:rPr>
        <w:t xml:space="preserve"> </w:t>
      </w:r>
      <w:r w:rsidR="004E69B0">
        <w:rPr>
          <w:sz w:val="24"/>
          <w:lang w:val="hr-HR"/>
        </w:rPr>
        <w:t>otvaranja postupka stečaja potrošača</w:t>
      </w:r>
    </w:p>
    <w:p w:rsidR="00B36141" w:rsidRPr="00641235" w:rsidRDefault="00B36141" w:rsidP="00AA53E0">
      <w:pPr>
        <w:rPr>
          <w:lang w:val="hr-HR"/>
        </w:rPr>
      </w:pPr>
    </w:p>
    <w:p w:rsidR="00AA53E0" w:rsidRPr="00641235" w:rsidRDefault="00AA53E0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</w:r>
      <w:r w:rsidR="007412ED" w:rsidRPr="00641235">
        <w:rPr>
          <w:sz w:val="24"/>
          <w:lang w:val="hr-HR"/>
        </w:rPr>
        <w:t>S</w:t>
      </w:r>
      <w:r w:rsidR="00310023">
        <w:rPr>
          <w:sz w:val="24"/>
          <w:lang w:val="hr-HR"/>
        </w:rPr>
        <w:t xml:space="preserve">udac otvara </w:t>
      </w:r>
      <w:r w:rsidR="003C1EA1">
        <w:rPr>
          <w:sz w:val="24"/>
          <w:lang w:val="hr-HR"/>
        </w:rPr>
        <w:t>pripremno ročište</w:t>
      </w:r>
      <w:r w:rsidRPr="00641235">
        <w:rPr>
          <w:sz w:val="24"/>
          <w:lang w:val="hr-HR"/>
        </w:rPr>
        <w:t xml:space="preserve"> u </w:t>
      </w:r>
      <w:r w:rsidR="00B50AEB">
        <w:rPr>
          <w:sz w:val="24"/>
          <w:lang w:val="hr-HR"/>
        </w:rPr>
        <w:t>11,30</w:t>
      </w:r>
      <w:r w:rsidR="000A1E3B" w:rsidRPr="00641235">
        <w:rPr>
          <w:sz w:val="24"/>
          <w:lang w:val="hr-HR"/>
        </w:rPr>
        <w:t xml:space="preserve"> </w:t>
      </w:r>
      <w:r w:rsidRPr="00641235">
        <w:rPr>
          <w:sz w:val="24"/>
          <w:lang w:val="hr-HR"/>
        </w:rPr>
        <w:t>sati i objavljuje predmet raspravljanja.</w:t>
      </w:r>
    </w:p>
    <w:p w:rsidR="00AA53E0" w:rsidRPr="00641235" w:rsidRDefault="00AA53E0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  <w:t xml:space="preserve">Rasprava je </w:t>
      </w:r>
      <w:r w:rsidR="007C15D1">
        <w:rPr>
          <w:sz w:val="24"/>
          <w:lang w:val="hr-HR"/>
        </w:rPr>
        <w:t>javna</w:t>
      </w:r>
      <w:r w:rsidRPr="00641235">
        <w:rPr>
          <w:sz w:val="24"/>
          <w:lang w:val="hr-HR"/>
        </w:rPr>
        <w:t>.</w:t>
      </w:r>
    </w:p>
    <w:p w:rsidR="00EA1928" w:rsidRDefault="00AA53E0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  <w:t>Utvrđuje se da su pristupili:</w:t>
      </w:r>
    </w:p>
    <w:p w:rsidR="008F481C" w:rsidRDefault="000D2069" w:rsidP="001400F0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</w:t>
      </w:r>
      <w:r w:rsidR="004E69B0">
        <w:rPr>
          <w:sz w:val="24"/>
          <w:lang w:val="hr-HR"/>
        </w:rPr>
        <w:t>dužnika-potrošača</w:t>
      </w:r>
      <w:r w:rsidR="00277B70">
        <w:rPr>
          <w:sz w:val="24"/>
          <w:lang w:val="hr-HR"/>
        </w:rPr>
        <w:t>:osobno</w:t>
      </w:r>
      <w:r w:rsidR="00A37CE3">
        <w:rPr>
          <w:sz w:val="24"/>
          <w:lang w:val="hr-HR"/>
        </w:rPr>
        <w:t xml:space="preserve">, identitet utvrđen u osobnu iskaznicu broj: </w:t>
      </w:r>
      <w:r w:rsidR="00E94728">
        <w:rPr>
          <w:sz w:val="24"/>
          <w:lang w:val="hr-HR"/>
        </w:rPr>
        <w:t>113701135</w:t>
      </w:r>
      <w:r w:rsidR="00F24770">
        <w:rPr>
          <w:sz w:val="24"/>
          <w:lang w:val="hr-HR"/>
        </w:rPr>
        <w:t xml:space="preserve"> izdana </w:t>
      </w:r>
      <w:r w:rsidR="003063B9">
        <w:rPr>
          <w:sz w:val="24"/>
          <w:lang w:val="hr-HR"/>
        </w:rPr>
        <w:t xml:space="preserve">od PP </w:t>
      </w:r>
      <w:r w:rsidR="00E94728">
        <w:rPr>
          <w:sz w:val="24"/>
          <w:lang w:val="hr-HR"/>
        </w:rPr>
        <w:t>Pula</w:t>
      </w:r>
    </w:p>
    <w:p w:rsidR="00AD5725" w:rsidRDefault="00AD5725" w:rsidP="00AD572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</w:t>
      </w:r>
      <w:r w:rsidR="00B50AEB">
        <w:rPr>
          <w:sz w:val="24"/>
          <w:lang w:val="hr-HR"/>
        </w:rPr>
        <w:t>Republika Hrvatska</w:t>
      </w:r>
      <w:r>
        <w:rPr>
          <w:sz w:val="24"/>
          <w:lang w:val="hr-HR"/>
        </w:rPr>
        <w:t xml:space="preserve">: </w:t>
      </w:r>
      <w:r w:rsidR="00B50AEB">
        <w:rPr>
          <w:sz w:val="24"/>
          <w:lang w:val="hr-HR"/>
        </w:rPr>
        <w:t>nitko, dostava poziva uredna putem e-Oglasne ploče</w:t>
      </w:r>
    </w:p>
    <w:p w:rsidR="00AD5725" w:rsidRDefault="00AD5725" w:rsidP="00AD572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</w:t>
      </w:r>
      <w:r w:rsidR="00B50AEB">
        <w:rPr>
          <w:sz w:val="24"/>
          <w:lang w:val="hr-HR"/>
        </w:rPr>
        <w:t>VIPNET d.o.o.</w:t>
      </w:r>
      <w:r w:rsidR="00C46877">
        <w:rPr>
          <w:sz w:val="24"/>
          <w:lang w:val="hr-HR"/>
        </w:rPr>
        <w:t>:</w:t>
      </w:r>
      <w:r w:rsidR="00F24770">
        <w:rPr>
          <w:sz w:val="24"/>
          <w:lang w:val="hr-HR"/>
        </w:rPr>
        <w:t xml:space="preserve"> nitko, dostava poziva uredna putem e-Oglasne ploče</w:t>
      </w:r>
    </w:p>
    <w:p w:rsidR="00AD5725" w:rsidRDefault="00AD5725" w:rsidP="00AD572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</w:t>
      </w:r>
      <w:r w:rsidR="00B50AEB">
        <w:rPr>
          <w:sz w:val="24"/>
          <w:lang w:val="hr-HR"/>
        </w:rPr>
        <w:t>HRVATSKI TELEKOM d.d.</w:t>
      </w:r>
      <w:r>
        <w:rPr>
          <w:sz w:val="24"/>
          <w:lang w:val="hr-HR"/>
        </w:rPr>
        <w:t>: nitko, dostava poziva uredna putem e-Oglasne ploče</w:t>
      </w:r>
    </w:p>
    <w:p w:rsidR="00277B70" w:rsidRDefault="004D3FED" w:rsidP="00BF6DA2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FINANCIJSKA AGENCIJA </w:t>
      </w:r>
      <w:r w:rsidR="00AD5725">
        <w:rPr>
          <w:sz w:val="24"/>
          <w:lang w:val="hr-HR"/>
        </w:rPr>
        <w:t>Pula</w:t>
      </w:r>
      <w:r>
        <w:rPr>
          <w:sz w:val="24"/>
          <w:lang w:val="hr-HR"/>
        </w:rPr>
        <w:t>:</w:t>
      </w:r>
      <w:r w:rsidR="00C80868">
        <w:rPr>
          <w:sz w:val="24"/>
          <w:lang w:val="hr-HR"/>
        </w:rPr>
        <w:t xml:space="preserve"> </w:t>
      </w:r>
      <w:r w:rsidR="00A37CE3">
        <w:rPr>
          <w:sz w:val="24"/>
          <w:lang w:val="hr-HR"/>
        </w:rPr>
        <w:t>punomoćnica Branka Lončar-</w:t>
      </w:r>
      <w:proofErr w:type="spellStart"/>
      <w:r w:rsidR="00A37CE3">
        <w:rPr>
          <w:sz w:val="24"/>
          <w:lang w:val="hr-HR"/>
        </w:rPr>
        <w:t>Zanini</w:t>
      </w:r>
      <w:proofErr w:type="spellEnd"/>
      <w:r w:rsidR="00A37CE3">
        <w:rPr>
          <w:sz w:val="24"/>
          <w:lang w:val="hr-HR"/>
        </w:rPr>
        <w:t>, prema punomoći koju ulaže u spis</w:t>
      </w:r>
    </w:p>
    <w:p w:rsidR="00AD5725" w:rsidRDefault="00AD5725" w:rsidP="00BF6DA2">
      <w:pPr>
        <w:jc w:val="both"/>
        <w:rPr>
          <w:sz w:val="24"/>
          <w:lang w:val="hr-HR"/>
        </w:rPr>
      </w:pPr>
    </w:p>
    <w:p w:rsidR="00277B70" w:rsidRDefault="00277B70" w:rsidP="00BF6DA2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 xml:space="preserve">Utvrđuje se da je dana </w:t>
      </w:r>
      <w:r w:rsidR="00B50AEB">
        <w:rPr>
          <w:sz w:val="24"/>
          <w:lang w:val="hr-HR"/>
        </w:rPr>
        <w:t>26.7</w:t>
      </w:r>
      <w:r w:rsidR="001757FA">
        <w:rPr>
          <w:sz w:val="24"/>
          <w:lang w:val="hr-HR"/>
        </w:rPr>
        <w:t>.2018</w:t>
      </w:r>
      <w:r>
        <w:rPr>
          <w:sz w:val="24"/>
          <w:lang w:val="hr-HR"/>
        </w:rPr>
        <w:t>. zaprimljen podnesak</w:t>
      </w:r>
      <w:r w:rsidR="00AD5725">
        <w:rPr>
          <w:sz w:val="24"/>
          <w:lang w:val="hr-HR"/>
        </w:rPr>
        <w:t xml:space="preserve"> vjerovnika </w:t>
      </w:r>
      <w:r w:rsidR="00B50AEB">
        <w:rPr>
          <w:sz w:val="24"/>
          <w:lang w:val="hr-HR"/>
        </w:rPr>
        <w:t xml:space="preserve">HRVATSKI TELEKOM d.d. </w:t>
      </w:r>
      <w:r w:rsidR="00AD5725">
        <w:rPr>
          <w:sz w:val="24"/>
          <w:lang w:val="hr-HR"/>
        </w:rPr>
        <w:t>koji se čita</w:t>
      </w:r>
      <w:r w:rsidR="00E94728">
        <w:rPr>
          <w:sz w:val="24"/>
          <w:lang w:val="hr-HR"/>
        </w:rPr>
        <w:t xml:space="preserve"> i koji je osporio plan ispunjenja obveza</w:t>
      </w:r>
      <w:r w:rsidR="00AD5725">
        <w:rPr>
          <w:sz w:val="24"/>
          <w:lang w:val="hr-HR"/>
        </w:rPr>
        <w:t xml:space="preserve">. </w:t>
      </w:r>
      <w:r>
        <w:rPr>
          <w:sz w:val="24"/>
          <w:lang w:val="hr-HR"/>
        </w:rPr>
        <w:t xml:space="preserve"> </w:t>
      </w:r>
    </w:p>
    <w:p w:rsidR="00B50AEB" w:rsidRDefault="00B50AEB" w:rsidP="00BF6DA2">
      <w:pPr>
        <w:jc w:val="both"/>
        <w:rPr>
          <w:sz w:val="24"/>
          <w:lang w:val="hr-HR"/>
        </w:rPr>
      </w:pPr>
    </w:p>
    <w:p w:rsidR="00B50AEB" w:rsidRDefault="00B50AEB" w:rsidP="00B50AEB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Utvrđuje se da je dana 1.8.2018. zaprimljen podnesak vjerovnika Republike Hrvatske koji se čita.  </w:t>
      </w:r>
    </w:p>
    <w:p w:rsidR="00AD5725" w:rsidRDefault="00AD5725" w:rsidP="00BF6DA2">
      <w:pPr>
        <w:jc w:val="both"/>
        <w:rPr>
          <w:sz w:val="24"/>
          <w:lang w:val="hr-HR"/>
        </w:rPr>
      </w:pPr>
    </w:p>
    <w:p w:rsidR="00AD5725" w:rsidRDefault="00AD5725" w:rsidP="00AD5725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Utvrđuje se da je dana </w:t>
      </w:r>
      <w:r w:rsidR="00B50AEB">
        <w:rPr>
          <w:sz w:val="24"/>
          <w:lang w:val="hr-HR"/>
        </w:rPr>
        <w:t>25.9</w:t>
      </w:r>
      <w:r w:rsidR="00C46877">
        <w:rPr>
          <w:sz w:val="24"/>
          <w:lang w:val="hr-HR"/>
        </w:rPr>
        <w:t>.</w:t>
      </w:r>
      <w:r>
        <w:rPr>
          <w:sz w:val="24"/>
          <w:lang w:val="hr-HR"/>
        </w:rPr>
        <w:t>201</w:t>
      </w:r>
      <w:r w:rsidR="00C46877">
        <w:rPr>
          <w:sz w:val="24"/>
          <w:lang w:val="hr-HR"/>
        </w:rPr>
        <w:t>8</w:t>
      </w:r>
      <w:r>
        <w:rPr>
          <w:sz w:val="24"/>
          <w:lang w:val="hr-HR"/>
        </w:rPr>
        <w:t xml:space="preserve">. zaprimljen podnesak vjerovnika FINA, Poslovnica Pula koji se čita.  </w:t>
      </w:r>
    </w:p>
    <w:p w:rsidR="00AD5725" w:rsidRDefault="00AD5725" w:rsidP="00AD5725">
      <w:pPr>
        <w:ind w:firstLine="708"/>
        <w:jc w:val="both"/>
        <w:rPr>
          <w:sz w:val="24"/>
          <w:lang w:val="hr-HR"/>
        </w:rPr>
      </w:pPr>
    </w:p>
    <w:p w:rsidR="00FB0F44" w:rsidRDefault="00FB0F44" w:rsidP="00FB0F44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>Utvrđuje da su u spis zaprimljeni dopisi zemljišnoknjižnih odjela iz sjedišta</w:t>
      </w:r>
      <w:r w:rsidR="00C37387">
        <w:rPr>
          <w:sz w:val="24"/>
          <w:lang w:val="hr-HR"/>
        </w:rPr>
        <w:t xml:space="preserve"> suda i </w:t>
      </w:r>
      <w:r>
        <w:rPr>
          <w:sz w:val="24"/>
          <w:lang w:val="hr-HR"/>
        </w:rPr>
        <w:t>Stalnih službi ovoga suda, Lučke kapetanije Pula, MUP-a PU Istarske, Središnjeg klirinškog depozitarnog društva d.d.</w:t>
      </w:r>
    </w:p>
    <w:p w:rsidR="00C16E2D" w:rsidRDefault="00C16E2D" w:rsidP="00AD5725">
      <w:pPr>
        <w:ind w:firstLine="708"/>
        <w:jc w:val="both"/>
        <w:rPr>
          <w:sz w:val="24"/>
          <w:lang w:val="hr-HR"/>
        </w:rPr>
      </w:pPr>
    </w:p>
    <w:p w:rsidR="00E94728" w:rsidRDefault="00E94728" w:rsidP="00AD5725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Obzirom da je u međuvremenu zbog promjene zakonskih propisa došlo do otpisa određenih dugovanja dužnika-potrošača, to se sukladno načelu otvorenog </w:t>
      </w:r>
      <w:proofErr w:type="spellStart"/>
      <w:r>
        <w:rPr>
          <w:sz w:val="24"/>
          <w:lang w:val="hr-HR"/>
        </w:rPr>
        <w:t>pravosuđenja</w:t>
      </w:r>
      <w:proofErr w:type="spellEnd"/>
      <w:r>
        <w:rPr>
          <w:sz w:val="24"/>
          <w:lang w:val="hr-HR"/>
        </w:rPr>
        <w:t xml:space="preserve"> ukazuje dužniku-potrošaču da treba podnijeti kod Fine zahtjev za izmjenu i dopunu plana ispunjenja obveza u kojoj će se utvrditi koliko sada iznose dugovi i sačiniti novi plan ispunjenja obveza. </w:t>
      </w:r>
    </w:p>
    <w:p w:rsidR="00E94728" w:rsidRDefault="00E94728" w:rsidP="00AD5725">
      <w:pPr>
        <w:ind w:firstLine="708"/>
        <w:jc w:val="both"/>
        <w:rPr>
          <w:sz w:val="24"/>
          <w:lang w:val="hr-HR"/>
        </w:rPr>
      </w:pPr>
    </w:p>
    <w:p w:rsidR="00E94728" w:rsidRDefault="00E94728" w:rsidP="00AD5725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Na upit suda dužnik potrošač navodi: Z a sada nisam dobio rješenje UDU u IŽ o oslobađanju od plaćanja troškova postupka. </w:t>
      </w:r>
    </w:p>
    <w:p w:rsidR="00E94728" w:rsidRDefault="00E94728" w:rsidP="00AD5725">
      <w:pPr>
        <w:ind w:firstLine="708"/>
        <w:jc w:val="both"/>
        <w:rPr>
          <w:sz w:val="24"/>
          <w:lang w:val="hr-HR"/>
        </w:rPr>
      </w:pPr>
    </w:p>
    <w:p w:rsidR="00E94728" w:rsidRDefault="00E94728" w:rsidP="00AD5725">
      <w:pPr>
        <w:ind w:firstLine="708"/>
        <w:jc w:val="both"/>
        <w:rPr>
          <w:sz w:val="24"/>
          <w:lang w:val="hr-HR"/>
        </w:rPr>
      </w:pPr>
    </w:p>
    <w:p w:rsidR="00E94728" w:rsidRDefault="00E94728" w:rsidP="00AD5725">
      <w:pPr>
        <w:ind w:firstLine="708"/>
        <w:jc w:val="both"/>
        <w:rPr>
          <w:sz w:val="24"/>
          <w:lang w:val="hr-HR"/>
        </w:rPr>
      </w:pPr>
    </w:p>
    <w:p w:rsidR="00E94728" w:rsidRDefault="00E94728" w:rsidP="00AD5725">
      <w:pPr>
        <w:ind w:firstLine="708"/>
        <w:jc w:val="both"/>
        <w:rPr>
          <w:sz w:val="24"/>
          <w:lang w:val="hr-HR"/>
        </w:rPr>
      </w:pPr>
      <w:bookmarkStart w:id="0" w:name="_GoBack"/>
      <w:bookmarkEnd w:id="0"/>
    </w:p>
    <w:p w:rsidR="00B50AEB" w:rsidRDefault="00B50AEB" w:rsidP="00AD5725">
      <w:pPr>
        <w:ind w:firstLine="708"/>
        <w:jc w:val="both"/>
        <w:rPr>
          <w:sz w:val="24"/>
          <w:lang w:val="hr-HR"/>
        </w:rPr>
      </w:pPr>
    </w:p>
    <w:p w:rsidR="00B50AEB" w:rsidRDefault="00B50AEB" w:rsidP="00B50AEB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>Sudac donosi</w:t>
      </w:r>
    </w:p>
    <w:p w:rsidR="00B50AEB" w:rsidRDefault="00B50AEB" w:rsidP="00B50AEB">
      <w:pPr>
        <w:jc w:val="both"/>
        <w:rPr>
          <w:sz w:val="24"/>
          <w:lang w:val="hr-HR"/>
        </w:rPr>
      </w:pPr>
    </w:p>
    <w:p w:rsidR="00B50AEB" w:rsidRDefault="00B50AEB" w:rsidP="00B50AEB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r j e š e n j e</w:t>
      </w:r>
    </w:p>
    <w:p w:rsidR="00B50AEB" w:rsidRDefault="00B50AEB" w:rsidP="00B50AEB">
      <w:pPr>
        <w:rPr>
          <w:sz w:val="24"/>
          <w:lang w:val="hr-HR"/>
        </w:rPr>
      </w:pPr>
    </w:p>
    <w:p w:rsidR="00E94728" w:rsidRDefault="00B50AEB" w:rsidP="00B50AEB">
      <w:pPr>
        <w:rPr>
          <w:sz w:val="24"/>
          <w:lang w:val="hr-HR"/>
        </w:rPr>
      </w:pPr>
      <w:r>
        <w:rPr>
          <w:sz w:val="24"/>
          <w:lang w:val="hr-HR"/>
        </w:rPr>
        <w:tab/>
      </w:r>
    </w:p>
    <w:p w:rsidR="00E94728" w:rsidRDefault="00E94728" w:rsidP="00E94728">
      <w:pPr>
        <w:ind w:firstLine="708"/>
        <w:rPr>
          <w:sz w:val="24"/>
          <w:lang w:val="hr-HR"/>
        </w:rPr>
      </w:pPr>
      <w:r>
        <w:rPr>
          <w:sz w:val="24"/>
          <w:lang w:val="hr-HR"/>
        </w:rPr>
        <w:t xml:space="preserve">Današnje pripremo ročište se odgađa te se upućuje dužnik potrošač da u roku od 30 dana podnese Fini zahtjev radi izmjene plana ispunjenja obveza. </w:t>
      </w:r>
    </w:p>
    <w:p w:rsidR="00E94728" w:rsidRDefault="00E94728" w:rsidP="00B50AEB">
      <w:pPr>
        <w:rPr>
          <w:sz w:val="24"/>
          <w:lang w:val="hr-HR"/>
        </w:rPr>
      </w:pPr>
    </w:p>
    <w:p w:rsidR="00B50AEB" w:rsidRDefault="00B50AEB" w:rsidP="00B50AEB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Dovršeno u </w:t>
      </w:r>
      <w:r w:rsidR="00E94728">
        <w:rPr>
          <w:sz w:val="24"/>
          <w:lang w:val="hr-HR"/>
        </w:rPr>
        <w:t>11,38</w:t>
      </w:r>
      <w:r>
        <w:rPr>
          <w:sz w:val="24"/>
          <w:lang w:val="hr-HR"/>
        </w:rPr>
        <w:t xml:space="preserve"> sati.</w:t>
      </w:r>
    </w:p>
    <w:p w:rsidR="00B50AEB" w:rsidRDefault="00B50AEB" w:rsidP="00B50AEB">
      <w:pPr>
        <w:ind w:firstLine="708"/>
        <w:jc w:val="both"/>
        <w:rPr>
          <w:sz w:val="24"/>
          <w:lang w:val="hr-HR"/>
        </w:rPr>
      </w:pPr>
    </w:p>
    <w:p w:rsidR="00B50AEB" w:rsidRDefault="00B50AEB" w:rsidP="00B50AEB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  <w:t xml:space="preserve">      S u d a c:</w:t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  <w:t>Stranke:</w:t>
      </w:r>
    </w:p>
    <w:p w:rsidR="00B50AEB" w:rsidRDefault="00B50AEB" w:rsidP="00B50AEB">
      <w:pPr>
        <w:jc w:val="both"/>
        <w:rPr>
          <w:sz w:val="24"/>
          <w:lang w:val="hr-HR"/>
        </w:rPr>
      </w:pPr>
    </w:p>
    <w:p w:rsidR="00B50AEB" w:rsidRDefault="00B50AEB" w:rsidP="00B50AEB">
      <w:pPr>
        <w:jc w:val="both"/>
        <w:rPr>
          <w:sz w:val="24"/>
          <w:lang w:val="hr-HR"/>
        </w:rPr>
      </w:pPr>
    </w:p>
    <w:p w:rsidR="00B50AEB" w:rsidRDefault="00B50AEB" w:rsidP="00B50AEB">
      <w:pPr>
        <w:ind w:left="2832"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Zapisničar:</w:t>
      </w:r>
    </w:p>
    <w:p w:rsidR="00B50AEB" w:rsidRDefault="00B50AEB" w:rsidP="00AD5725">
      <w:pPr>
        <w:ind w:firstLine="708"/>
        <w:jc w:val="both"/>
        <w:rPr>
          <w:sz w:val="24"/>
          <w:lang w:val="hr-HR"/>
        </w:rPr>
      </w:pPr>
    </w:p>
    <w:p w:rsidR="00B50AEB" w:rsidRDefault="00B50AEB" w:rsidP="00AD5725">
      <w:pPr>
        <w:ind w:firstLine="708"/>
        <w:jc w:val="both"/>
        <w:rPr>
          <w:sz w:val="24"/>
          <w:lang w:val="hr-HR"/>
        </w:rPr>
      </w:pPr>
    </w:p>
    <w:sectPr w:rsidR="00B50AEB" w:rsidSect="00416629">
      <w:headerReference w:type="even" r:id="rId8"/>
      <w:headerReference w:type="default" r:id="rId9"/>
      <w:pgSz w:w="11909" w:h="16834" w:code="9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D98" w:rsidRDefault="001C1D98">
      <w:r>
        <w:separator/>
      </w:r>
    </w:p>
  </w:endnote>
  <w:endnote w:type="continuationSeparator" w:id="0">
    <w:p w:rsidR="001C1D98" w:rsidRDefault="001C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D98" w:rsidRDefault="001C1D98">
      <w:r>
        <w:separator/>
      </w:r>
    </w:p>
  </w:footnote>
  <w:footnote w:type="continuationSeparator" w:id="0">
    <w:p w:rsidR="001C1D98" w:rsidRDefault="001C1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49" w:rsidRDefault="0050054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500549" w:rsidRDefault="0050054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49" w:rsidRPr="001109F1" w:rsidRDefault="00500549" w:rsidP="001109F1">
    <w:pPr>
      <w:pStyle w:val="Zaglavlje"/>
      <w:framePr w:wrap="around" w:vAnchor="text" w:hAnchor="page" w:x="6022" w:y="-25"/>
      <w:rPr>
        <w:rStyle w:val="Brojstranice"/>
        <w:sz w:val="24"/>
        <w:szCs w:val="24"/>
      </w:rPr>
    </w:pPr>
    <w:r w:rsidRPr="001109F1">
      <w:rPr>
        <w:rStyle w:val="Brojstranice"/>
        <w:sz w:val="24"/>
        <w:szCs w:val="24"/>
      </w:rPr>
      <w:fldChar w:fldCharType="begin"/>
    </w:r>
    <w:r w:rsidRPr="001109F1">
      <w:rPr>
        <w:rStyle w:val="Brojstranice"/>
        <w:sz w:val="24"/>
        <w:szCs w:val="24"/>
      </w:rPr>
      <w:instrText xml:space="preserve">PAGE  </w:instrText>
    </w:r>
    <w:r w:rsidRPr="001109F1">
      <w:rPr>
        <w:rStyle w:val="Brojstranice"/>
        <w:sz w:val="24"/>
        <w:szCs w:val="24"/>
      </w:rPr>
      <w:fldChar w:fldCharType="separate"/>
    </w:r>
    <w:r w:rsidR="00E94728">
      <w:rPr>
        <w:rStyle w:val="Brojstranice"/>
        <w:noProof/>
        <w:sz w:val="24"/>
        <w:szCs w:val="24"/>
      </w:rPr>
      <w:t>2</w:t>
    </w:r>
    <w:r w:rsidRPr="001109F1">
      <w:rPr>
        <w:rStyle w:val="Brojstranice"/>
        <w:sz w:val="24"/>
        <w:szCs w:val="24"/>
      </w:rPr>
      <w:fldChar w:fldCharType="end"/>
    </w:r>
  </w:p>
  <w:p w:rsidR="00500549" w:rsidRPr="00AB098A" w:rsidRDefault="00823B86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AB1886">
      <w:rPr>
        <w:sz w:val="24"/>
        <w:szCs w:val="24"/>
      </w:rPr>
      <w:t xml:space="preserve">   </w:t>
    </w:r>
    <w:proofErr w:type="spellStart"/>
    <w:r w:rsidR="00AD5725">
      <w:rPr>
        <w:sz w:val="24"/>
        <w:szCs w:val="24"/>
      </w:rPr>
      <w:t>Posl</w:t>
    </w:r>
    <w:proofErr w:type="spellEnd"/>
    <w:r w:rsidR="00AD5725">
      <w:rPr>
        <w:sz w:val="24"/>
        <w:szCs w:val="24"/>
      </w:rPr>
      <w:t xml:space="preserve">. </w:t>
    </w:r>
    <w:proofErr w:type="gramStart"/>
    <w:r w:rsidR="00AD5725">
      <w:rPr>
        <w:sz w:val="24"/>
        <w:szCs w:val="24"/>
      </w:rPr>
      <w:t>br</w:t>
    </w:r>
    <w:proofErr w:type="gramEnd"/>
    <w:r w:rsidR="00AD5725">
      <w:rPr>
        <w:sz w:val="24"/>
        <w:szCs w:val="24"/>
      </w:rPr>
      <w:t>. Sp-</w:t>
    </w:r>
    <w:r w:rsidR="00B50AEB">
      <w:rPr>
        <w:sz w:val="24"/>
        <w:szCs w:val="24"/>
      </w:rPr>
      <w:t>4</w:t>
    </w:r>
    <w:r w:rsidR="001757FA">
      <w:rPr>
        <w:sz w:val="24"/>
        <w:szCs w:val="24"/>
      </w:rPr>
      <w:t>/18-</w:t>
    </w:r>
    <w:r w:rsidR="00B50AEB">
      <w:rPr>
        <w:sz w:val="24"/>
        <w:szCs w:val="24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793"/>
    <w:rsid w:val="0000098B"/>
    <w:rsid w:val="00012F0A"/>
    <w:rsid w:val="00021ABA"/>
    <w:rsid w:val="000455F6"/>
    <w:rsid w:val="0004612E"/>
    <w:rsid w:val="00054636"/>
    <w:rsid w:val="00055C4E"/>
    <w:rsid w:val="00057E4F"/>
    <w:rsid w:val="00060099"/>
    <w:rsid w:val="00061723"/>
    <w:rsid w:val="00074990"/>
    <w:rsid w:val="0009149C"/>
    <w:rsid w:val="00092F13"/>
    <w:rsid w:val="000A1899"/>
    <w:rsid w:val="000A1E3B"/>
    <w:rsid w:val="000A70BE"/>
    <w:rsid w:val="000B0FF2"/>
    <w:rsid w:val="000D1315"/>
    <w:rsid w:val="000D185A"/>
    <w:rsid w:val="000D2069"/>
    <w:rsid w:val="000F395B"/>
    <w:rsid w:val="0010219D"/>
    <w:rsid w:val="00104DCB"/>
    <w:rsid w:val="001109F1"/>
    <w:rsid w:val="00112C48"/>
    <w:rsid w:val="001316AF"/>
    <w:rsid w:val="0013235A"/>
    <w:rsid w:val="00137EEE"/>
    <w:rsid w:val="001400F0"/>
    <w:rsid w:val="00163F5F"/>
    <w:rsid w:val="00164297"/>
    <w:rsid w:val="00165867"/>
    <w:rsid w:val="001757FA"/>
    <w:rsid w:val="0017601A"/>
    <w:rsid w:val="00184FE4"/>
    <w:rsid w:val="001A1D22"/>
    <w:rsid w:val="001A34E4"/>
    <w:rsid w:val="001A4B54"/>
    <w:rsid w:val="001A4CDD"/>
    <w:rsid w:val="001C190F"/>
    <w:rsid w:val="001C1D98"/>
    <w:rsid w:val="001C591F"/>
    <w:rsid w:val="001C6DAA"/>
    <w:rsid w:val="001D1174"/>
    <w:rsid w:val="001D29BC"/>
    <w:rsid w:val="001D592E"/>
    <w:rsid w:val="001E79E2"/>
    <w:rsid w:val="001F007C"/>
    <w:rsid w:val="001F18C3"/>
    <w:rsid w:val="00215C52"/>
    <w:rsid w:val="0022055C"/>
    <w:rsid w:val="0022097E"/>
    <w:rsid w:val="00222B99"/>
    <w:rsid w:val="0023192F"/>
    <w:rsid w:val="00233BD3"/>
    <w:rsid w:val="00240B89"/>
    <w:rsid w:val="00253F8D"/>
    <w:rsid w:val="00254416"/>
    <w:rsid w:val="00261F37"/>
    <w:rsid w:val="0026665C"/>
    <w:rsid w:val="00277B70"/>
    <w:rsid w:val="00280117"/>
    <w:rsid w:val="00297A3D"/>
    <w:rsid w:val="002B1790"/>
    <w:rsid w:val="002B189C"/>
    <w:rsid w:val="002C0AEA"/>
    <w:rsid w:val="002D5046"/>
    <w:rsid w:val="002D6F94"/>
    <w:rsid w:val="002F25CA"/>
    <w:rsid w:val="00305693"/>
    <w:rsid w:val="003063B9"/>
    <w:rsid w:val="00306F8B"/>
    <w:rsid w:val="00307863"/>
    <w:rsid w:val="00310023"/>
    <w:rsid w:val="003210EF"/>
    <w:rsid w:val="00322B9A"/>
    <w:rsid w:val="00330699"/>
    <w:rsid w:val="00334F33"/>
    <w:rsid w:val="00347A25"/>
    <w:rsid w:val="00347DDB"/>
    <w:rsid w:val="00354856"/>
    <w:rsid w:val="003605F8"/>
    <w:rsid w:val="00367FAF"/>
    <w:rsid w:val="00374351"/>
    <w:rsid w:val="003847AE"/>
    <w:rsid w:val="003847CB"/>
    <w:rsid w:val="00386B01"/>
    <w:rsid w:val="003907CA"/>
    <w:rsid w:val="00393DC7"/>
    <w:rsid w:val="003A067B"/>
    <w:rsid w:val="003A0DDE"/>
    <w:rsid w:val="003A6E05"/>
    <w:rsid w:val="003B12F2"/>
    <w:rsid w:val="003B1BA0"/>
    <w:rsid w:val="003C0172"/>
    <w:rsid w:val="003C1EA1"/>
    <w:rsid w:val="003D0D6C"/>
    <w:rsid w:val="003D1937"/>
    <w:rsid w:val="003E4F8B"/>
    <w:rsid w:val="003E67D7"/>
    <w:rsid w:val="003F331F"/>
    <w:rsid w:val="003F3BB2"/>
    <w:rsid w:val="003F43C8"/>
    <w:rsid w:val="003F77D1"/>
    <w:rsid w:val="00405491"/>
    <w:rsid w:val="0040624F"/>
    <w:rsid w:val="00416629"/>
    <w:rsid w:val="00420328"/>
    <w:rsid w:val="004245FD"/>
    <w:rsid w:val="004253B0"/>
    <w:rsid w:val="004269AB"/>
    <w:rsid w:val="00434793"/>
    <w:rsid w:val="004401B6"/>
    <w:rsid w:val="004417DC"/>
    <w:rsid w:val="00441E2C"/>
    <w:rsid w:val="00446EBF"/>
    <w:rsid w:val="0046574A"/>
    <w:rsid w:val="00466347"/>
    <w:rsid w:val="00470EAD"/>
    <w:rsid w:val="00473B8A"/>
    <w:rsid w:val="004752D6"/>
    <w:rsid w:val="00476157"/>
    <w:rsid w:val="00481D14"/>
    <w:rsid w:val="00484ACB"/>
    <w:rsid w:val="00496EFC"/>
    <w:rsid w:val="004A5151"/>
    <w:rsid w:val="004B3013"/>
    <w:rsid w:val="004B6089"/>
    <w:rsid w:val="004C076E"/>
    <w:rsid w:val="004C180B"/>
    <w:rsid w:val="004C45B0"/>
    <w:rsid w:val="004D1B69"/>
    <w:rsid w:val="004D3FED"/>
    <w:rsid w:val="004D74F4"/>
    <w:rsid w:val="004E69B0"/>
    <w:rsid w:val="004F70FE"/>
    <w:rsid w:val="00500549"/>
    <w:rsid w:val="005007A8"/>
    <w:rsid w:val="00505150"/>
    <w:rsid w:val="00507E74"/>
    <w:rsid w:val="00512FB4"/>
    <w:rsid w:val="00521750"/>
    <w:rsid w:val="0052502F"/>
    <w:rsid w:val="005252D5"/>
    <w:rsid w:val="005263DF"/>
    <w:rsid w:val="00526CED"/>
    <w:rsid w:val="0053079C"/>
    <w:rsid w:val="00530F86"/>
    <w:rsid w:val="00570E5B"/>
    <w:rsid w:val="00575938"/>
    <w:rsid w:val="0058053B"/>
    <w:rsid w:val="00582DB3"/>
    <w:rsid w:val="0058780A"/>
    <w:rsid w:val="00590798"/>
    <w:rsid w:val="005934B6"/>
    <w:rsid w:val="005B1470"/>
    <w:rsid w:val="005B3580"/>
    <w:rsid w:val="005C0F4D"/>
    <w:rsid w:val="005D7CD1"/>
    <w:rsid w:val="005E05A5"/>
    <w:rsid w:val="005E1730"/>
    <w:rsid w:val="005E31A8"/>
    <w:rsid w:val="005F1134"/>
    <w:rsid w:val="005F4B53"/>
    <w:rsid w:val="006073CF"/>
    <w:rsid w:val="00612D2B"/>
    <w:rsid w:val="00615C08"/>
    <w:rsid w:val="00622CBB"/>
    <w:rsid w:val="00625075"/>
    <w:rsid w:val="00631386"/>
    <w:rsid w:val="00632C72"/>
    <w:rsid w:val="00633319"/>
    <w:rsid w:val="0063678C"/>
    <w:rsid w:val="00641235"/>
    <w:rsid w:val="006541A4"/>
    <w:rsid w:val="00654DDC"/>
    <w:rsid w:val="006566E2"/>
    <w:rsid w:val="00662FA9"/>
    <w:rsid w:val="0068444F"/>
    <w:rsid w:val="00687E6B"/>
    <w:rsid w:val="00695CE7"/>
    <w:rsid w:val="00696326"/>
    <w:rsid w:val="00697633"/>
    <w:rsid w:val="006A1F20"/>
    <w:rsid w:val="006A4F29"/>
    <w:rsid w:val="006D68B9"/>
    <w:rsid w:val="006D7C24"/>
    <w:rsid w:val="006E7863"/>
    <w:rsid w:val="006F0366"/>
    <w:rsid w:val="006F7E0C"/>
    <w:rsid w:val="00703971"/>
    <w:rsid w:val="0070548F"/>
    <w:rsid w:val="00714A8C"/>
    <w:rsid w:val="00714B62"/>
    <w:rsid w:val="007170B5"/>
    <w:rsid w:val="0072327C"/>
    <w:rsid w:val="00725551"/>
    <w:rsid w:val="007412ED"/>
    <w:rsid w:val="0074362E"/>
    <w:rsid w:val="007441D4"/>
    <w:rsid w:val="007629F5"/>
    <w:rsid w:val="00763CDD"/>
    <w:rsid w:val="0076585E"/>
    <w:rsid w:val="00767BE7"/>
    <w:rsid w:val="00770FDF"/>
    <w:rsid w:val="007712C6"/>
    <w:rsid w:val="007737E4"/>
    <w:rsid w:val="00786FE4"/>
    <w:rsid w:val="007921D1"/>
    <w:rsid w:val="007921ED"/>
    <w:rsid w:val="00797924"/>
    <w:rsid w:val="007B07AA"/>
    <w:rsid w:val="007C03CC"/>
    <w:rsid w:val="007C15D1"/>
    <w:rsid w:val="007C43C7"/>
    <w:rsid w:val="007E6C0C"/>
    <w:rsid w:val="008003B8"/>
    <w:rsid w:val="00813FAB"/>
    <w:rsid w:val="0081694D"/>
    <w:rsid w:val="00820CA6"/>
    <w:rsid w:val="00823B86"/>
    <w:rsid w:val="00826495"/>
    <w:rsid w:val="00832470"/>
    <w:rsid w:val="00834A1E"/>
    <w:rsid w:val="00844124"/>
    <w:rsid w:val="008464EF"/>
    <w:rsid w:val="00847A57"/>
    <w:rsid w:val="00857171"/>
    <w:rsid w:val="00861321"/>
    <w:rsid w:val="008665DB"/>
    <w:rsid w:val="008723BD"/>
    <w:rsid w:val="008845FF"/>
    <w:rsid w:val="00892D05"/>
    <w:rsid w:val="00895F45"/>
    <w:rsid w:val="008A2D7D"/>
    <w:rsid w:val="008A2EC6"/>
    <w:rsid w:val="008B383C"/>
    <w:rsid w:val="008C4572"/>
    <w:rsid w:val="008E7608"/>
    <w:rsid w:val="008F2430"/>
    <w:rsid w:val="008F3F27"/>
    <w:rsid w:val="008F481C"/>
    <w:rsid w:val="008F7300"/>
    <w:rsid w:val="00902BA4"/>
    <w:rsid w:val="00911971"/>
    <w:rsid w:val="009124DE"/>
    <w:rsid w:val="00914D8B"/>
    <w:rsid w:val="009166B0"/>
    <w:rsid w:val="00921213"/>
    <w:rsid w:val="009271A6"/>
    <w:rsid w:val="00931336"/>
    <w:rsid w:val="00947212"/>
    <w:rsid w:val="00956280"/>
    <w:rsid w:val="00966BBE"/>
    <w:rsid w:val="00973B9E"/>
    <w:rsid w:val="00982F92"/>
    <w:rsid w:val="009919D6"/>
    <w:rsid w:val="009A138F"/>
    <w:rsid w:val="009A6977"/>
    <w:rsid w:val="009A6CD7"/>
    <w:rsid w:val="009B00B1"/>
    <w:rsid w:val="009B1304"/>
    <w:rsid w:val="009C11B4"/>
    <w:rsid w:val="009C2A3E"/>
    <w:rsid w:val="009C42CB"/>
    <w:rsid w:val="009C4418"/>
    <w:rsid w:val="009D5CF2"/>
    <w:rsid w:val="009E00C7"/>
    <w:rsid w:val="009E1186"/>
    <w:rsid w:val="009E1439"/>
    <w:rsid w:val="009E4C4F"/>
    <w:rsid w:val="009F017C"/>
    <w:rsid w:val="009F3E73"/>
    <w:rsid w:val="009F4AFC"/>
    <w:rsid w:val="00A0290F"/>
    <w:rsid w:val="00A15F98"/>
    <w:rsid w:val="00A22BF4"/>
    <w:rsid w:val="00A311C3"/>
    <w:rsid w:val="00A37CE3"/>
    <w:rsid w:val="00A400C1"/>
    <w:rsid w:val="00A459F6"/>
    <w:rsid w:val="00A60617"/>
    <w:rsid w:val="00A66E90"/>
    <w:rsid w:val="00A66FD7"/>
    <w:rsid w:val="00A7327C"/>
    <w:rsid w:val="00A851D5"/>
    <w:rsid w:val="00A97E3D"/>
    <w:rsid w:val="00AA2CC2"/>
    <w:rsid w:val="00AA45C7"/>
    <w:rsid w:val="00AA53E0"/>
    <w:rsid w:val="00AA6255"/>
    <w:rsid w:val="00AB0524"/>
    <w:rsid w:val="00AB098A"/>
    <w:rsid w:val="00AB1886"/>
    <w:rsid w:val="00AB7BB3"/>
    <w:rsid w:val="00AC4703"/>
    <w:rsid w:val="00AC5D3A"/>
    <w:rsid w:val="00AD0C14"/>
    <w:rsid w:val="00AD2107"/>
    <w:rsid w:val="00AD5725"/>
    <w:rsid w:val="00AE785D"/>
    <w:rsid w:val="00AF37FA"/>
    <w:rsid w:val="00B01F12"/>
    <w:rsid w:val="00B05572"/>
    <w:rsid w:val="00B135E5"/>
    <w:rsid w:val="00B36141"/>
    <w:rsid w:val="00B50AEB"/>
    <w:rsid w:val="00B575C0"/>
    <w:rsid w:val="00B73760"/>
    <w:rsid w:val="00B813EC"/>
    <w:rsid w:val="00B82E70"/>
    <w:rsid w:val="00BA4BD2"/>
    <w:rsid w:val="00BB2BB9"/>
    <w:rsid w:val="00BB44E6"/>
    <w:rsid w:val="00BB68B6"/>
    <w:rsid w:val="00BB7393"/>
    <w:rsid w:val="00BC00AD"/>
    <w:rsid w:val="00BD14DF"/>
    <w:rsid w:val="00BD370B"/>
    <w:rsid w:val="00BD42F6"/>
    <w:rsid w:val="00BE6117"/>
    <w:rsid w:val="00BF0E41"/>
    <w:rsid w:val="00BF6DA2"/>
    <w:rsid w:val="00C0009B"/>
    <w:rsid w:val="00C05BB4"/>
    <w:rsid w:val="00C1113D"/>
    <w:rsid w:val="00C13801"/>
    <w:rsid w:val="00C16719"/>
    <w:rsid w:val="00C16E2D"/>
    <w:rsid w:val="00C27B63"/>
    <w:rsid w:val="00C3489D"/>
    <w:rsid w:val="00C37387"/>
    <w:rsid w:val="00C420C4"/>
    <w:rsid w:val="00C421AF"/>
    <w:rsid w:val="00C44D21"/>
    <w:rsid w:val="00C46877"/>
    <w:rsid w:val="00C4703B"/>
    <w:rsid w:val="00C4738E"/>
    <w:rsid w:val="00C60A22"/>
    <w:rsid w:val="00C649E0"/>
    <w:rsid w:val="00C65A8C"/>
    <w:rsid w:val="00C72EAB"/>
    <w:rsid w:val="00C73420"/>
    <w:rsid w:val="00C76BBE"/>
    <w:rsid w:val="00C80868"/>
    <w:rsid w:val="00C83482"/>
    <w:rsid w:val="00C834F8"/>
    <w:rsid w:val="00C94B5F"/>
    <w:rsid w:val="00C96F8C"/>
    <w:rsid w:val="00CB2D82"/>
    <w:rsid w:val="00CB5D48"/>
    <w:rsid w:val="00CB712F"/>
    <w:rsid w:val="00CC1EDC"/>
    <w:rsid w:val="00CC5A56"/>
    <w:rsid w:val="00CD4D44"/>
    <w:rsid w:val="00CE087A"/>
    <w:rsid w:val="00CF5279"/>
    <w:rsid w:val="00D00623"/>
    <w:rsid w:val="00D01263"/>
    <w:rsid w:val="00D02101"/>
    <w:rsid w:val="00D121E7"/>
    <w:rsid w:val="00D15924"/>
    <w:rsid w:val="00D16B31"/>
    <w:rsid w:val="00D21B00"/>
    <w:rsid w:val="00D5567F"/>
    <w:rsid w:val="00D60100"/>
    <w:rsid w:val="00D607A8"/>
    <w:rsid w:val="00D616B0"/>
    <w:rsid w:val="00D61EEB"/>
    <w:rsid w:val="00D65D56"/>
    <w:rsid w:val="00D832DA"/>
    <w:rsid w:val="00D84870"/>
    <w:rsid w:val="00D92E09"/>
    <w:rsid w:val="00D976C8"/>
    <w:rsid w:val="00DA0846"/>
    <w:rsid w:val="00DA1FBF"/>
    <w:rsid w:val="00DA4ED5"/>
    <w:rsid w:val="00DA68D8"/>
    <w:rsid w:val="00DB6149"/>
    <w:rsid w:val="00DB7CA9"/>
    <w:rsid w:val="00E00F04"/>
    <w:rsid w:val="00E175E7"/>
    <w:rsid w:val="00E22387"/>
    <w:rsid w:val="00E26ABC"/>
    <w:rsid w:val="00E30AAD"/>
    <w:rsid w:val="00E33260"/>
    <w:rsid w:val="00E45C15"/>
    <w:rsid w:val="00E46C31"/>
    <w:rsid w:val="00E5367D"/>
    <w:rsid w:val="00E53791"/>
    <w:rsid w:val="00E65432"/>
    <w:rsid w:val="00E65610"/>
    <w:rsid w:val="00E658B5"/>
    <w:rsid w:val="00E66FA1"/>
    <w:rsid w:val="00E7157D"/>
    <w:rsid w:val="00E736DC"/>
    <w:rsid w:val="00E73F49"/>
    <w:rsid w:val="00E75CCB"/>
    <w:rsid w:val="00E84B68"/>
    <w:rsid w:val="00E90B3C"/>
    <w:rsid w:val="00E94728"/>
    <w:rsid w:val="00E94C20"/>
    <w:rsid w:val="00EA1928"/>
    <w:rsid w:val="00EA7A7C"/>
    <w:rsid w:val="00EB721D"/>
    <w:rsid w:val="00EC7815"/>
    <w:rsid w:val="00ED28F5"/>
    <w:rsid w:val="00ED2ECC"/>
    <w:rsid w:val="00EE06A7"/>
    <w:rsid w:val="00EE631C"/>
    <w:rsid w:val="00F014C9"/>
    <w:rsid w:val="00F0491A"/>
    <w:rsid w:val="00F0566C"/>
    <w:rsid w:val="00F10D77"/>
    <w:rsid w:val="00F14B80"/>
    <w:rsid w:val="00F20003"/>
    <w:rsid w:val="00F23141"/>
    <w:rsid w:val="00F23ED6"/>
    <w:rsid w:val="00F2403D"/>
    <w:rsid w:val="00F242C0"/>
    <w:rsid w:val="00F24770"/>
    <w:rsid w:val="00F33E6A"/>
    <w:rsid w:val="00F35617"/>
    <w:rsid w:val="00F3696A"/>
    <w:rsid w:val="00F4006B"/>
    <w:rsid w:val="00F42A71"/>
    <w:rsid w:val="00F470ED"/>
    <w:rsid w:val="00F5292E"/>
    <w:rsid w:val="00F66E02"/>
    <w:rsid w:val="00F75395"/>
    <w:rsid w:val="00F8791B"/>
    <w:rsid w:val="00F91AA9"/>
    <w:rsid w:val="00FA52D7"/>
    <w:rsid w:val="00FB0F44"/>
    <w:rsid w:val="00FB3274"/>
    <w:rsid w:val="00FC01A2"/>
    <w:rsid w:val="00FC7128"/>
    <w:rsid w:val="00FD3474"/>
    <w:rsid w:val="00FE40A4"/>
    <w:rsid w:val="00FF011A"/>
    <w:rsid w:val="00FF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53E0"/>
    <w:rPr>
      <w:lang w:val="en-US"/>
    </w:rPr>
  </w:style>
  <w:style w:type="paragraph" w:styleId="Naslov1">
    <w:name w:val="heading 1"/>
    <w:basedOn w:val="Normal"/>
    <w:next w:val="Normal"/>
    <w:qFormat/>
    <w:rsid w:val="00AA53E0"/>
    <w:pPr>
      <w:keepNext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rsid w:val="00AA53E0"/>
    <w:pPr>
      <w:keepNext/>
      <w:outlineLvl w:val="1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AA53E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AA53E0"/>
  </w:style>
  <w:style w:type="paragraph" w:styleId="Podnoje">
    <w:name w:val="footer"/>
    <w:basedOn w:val="Normal"/>
    <w:rsid w:val="001109F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0A18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0A189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53E0"/>
    <w:rPr>
      <w:lang w:val="en-US"/>
    </w:rPr>
  </w:style>
  <w:style w:type="paragraph" w:styleId="Naslov1">
    <w:name w:val="heading 1"/>
    <w:basedOn w:val="Normal"/>
    <w:next w:val="Normal"/>
    <w:qFormat/>
    <w:rsid w:val="00AA53E0"/>
    <w:pPr>
      <w:keepNext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rsid w:val="00AA53E0"/>
    <w:pPr>
      <w:keepNext/>
      <w:outlineLvl w:val="1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AA53E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AA53E0"/>
  </w:style>
  <w:style w:type="paragraph" w:styleId="Podnoje">
    <w:name w:val="footer"/>
    <w:basedOn w:val="Normal"/>
    <w:rsid w:val="001109F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0A18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0A189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7ACC1-C396-4C74-AE06-31994725F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325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Opcinski sud Pula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Tatjana Sain</cp:lastModifiedBy>
  <cp:revision>3</cp:revision>
  <cp:lastPrinted>2018-10-12T09:39:00Z</cp:lastPrinted>
  <dcterms:created xsi:type="dcterms:W3CDTF">2018-10-12T06:04:00Z</dcterms:created>
  <dcterms:modified xsi:type="dcterms:W3CDTF">2018-10-12T09:39:00Z</dcterms:modified>
</cp:coreProperties>
</file>